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08" w:rsidRPr="00B11481" w:rsidRDefault="00B11481" w:rsidP="00B11481">
      <w:pPr>
        <w:jc w:val="center"/>
        <w:rPr>
          <w:rFonts w:ascii="Tahoma" w:hAnsi="Tahoma" w:cs="Tahoma"/>
          <w:b/>
          <w:sz w:val="24"/>
          <w:u w:val="single"/>
          <w:lang w:val="es-MX"/>
        </w:rPr>
      </w:pPr>
      <w:bookmarkStart w:id="0" w:name="_GoBack"/>
      <w:bookmarkEnd w:id="0"/>
      <w:r w:rsidRPr="00B11481">
        <w:rPr>
          <w:rFonts w:ascii="Tahoma" w:hAnsi="Tahoma" w:cs="Tahoma"/>
          <w:b/>
          <w:sz w:val="24"/>
          <w:u w:val="single"/>
          <w:lang w:val="es-MX"/>
        </w:rPr>
        <w:t>MINUTA DE PRENSA</w:t>
      </w:r>
    </w:p>
    <w:p w:rsidR="00D11334" w:rsidRPr="00B11481" w:rsidRDefault="00A92508" w:rsidP="00B11481">
      <w:pPr>
        <w:jc w:val="center"/>
        <w:rPr>
          <w:rFonts w:ascii="Tahoma" w:hAnsi="Tahoma" w:cs="Tahoma"/>
          <w:b/>
          <w:sz w:val="24"/>
          <w:u w:val="single"/>
          <w:lang w:val="es-MX"/>
        </w:rPr>
      </w:pPr>
      <w:r w:rsidRPr="00B11481">
        <w:rPr>
          <w:rFonts w:ascii="Tahoma" w:hAnsi="Tahoma" w:cs="Tahoma"/>
          <w:b/>
          <w:sz w:val="24"/>
          <w:u w:val="single"/>
          <w:lang w:val="es-MX"/>
        </w:rPr>
        <w:t>PLANTA DE TRATAMIENTO DE AGUAS SERVIDAS Y POTABLE.  NO A LA FARFANA DE COLINA</w:t>
      </w:r>
    </w:p>
    <w:p w:rsidR="00A92508" w:rsidRPr="00B11481" w:rsidRDefault="00B11481" w:rsidP="00B11481">
      <w:pPr>
        <w:tabs>
          <w:tab w:val="left" w:pos="2043"/>
        </w:tabs>
        <w:jc w:val="both"/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ab/>
      </w:r>
    </w:p>
    <w:p w:rsidR="00A92508" w:rsidRPr="00B11481" w:rsidRDefault="00A92508" w:rsidP="00B1148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TEMA: con fecha 17 de noviembre del 2017. La Empresa Aguas Santiago Norte, ingresó al sistema de Evaluación ambiental el proyecto denominado Planta de Tratamiento de Aguas Servidas y potable, Reina Norte en Colina.</w:t>
      </w:r>
    </w:p>
    <w:p w:rsidR="00A92508" w:rsidRPr="00B11481" w:rsidRDefault="00A92508" w:rsidP="00B1148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Aspectos considerados por la comunidad: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Necesidad de que empresa ingrese un EIA y no DIA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Cercanía de proyecto a 15 metros de viviendas. Sector residencial.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Generación de olores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Devaluo de viviendas recién entregadas.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Ruidos molestos.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Compatirian Ingreso a planta vecinos y camiones de planta.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 xml:space="preserve">Proceso de participación </w:t>
      </w:r>
    </w:p>
    <w:p w:rsidR="00A92508" w:rsidRPr="00B11481" w:rsidRDefault="00A92508" w:rsidP="00B11481">
      <w:pPr>
        <w:pStyle w:val="Prrafodelista"/>
        <w:numPr>
          <w:ilvl w:val="0"/>
          <w:numId w:val="1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Niveles de extracción de aguas subterráneas afectando a comunidades de Agua Potable Rural, agricultores y parceleros.</w:t>
      </w:r>
    </w:p>
    <w:p w:rsidR="00A92508" w:rsidRPr="00B11481" w:rsidRDefault="00A92508" w:rsidP="00B11481">
      <w:pPr>
        <w:pStyle w:val="Prrafodelista"/>
        <w:ind w:left="1134"/>
        <w:jc w:val="both"/>
        <w:rPr>
          <w:rFonts w:ascii="Tahoma" w:hAnsi="Tahoma" w:cs="Tahoma"/>
          <w:sz w:val="24"/>
          <w:lang w:val="es-MX"/>
        </w:rPr>
      </w:pPr>
    </w:p>
    <w:p w:rsidR="00A92508" w:rsidRPr="00B11481" w:rsidRDefault="00A92508" w:rsidP="00B1148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Organización de la comunidad:</w:t>
      </w:r>
    </w:p>
    <w:p w:rsidR="00A92508" w:rsidRPr="00B11481" w:rsidRDefault="00A92508" w:rsidP="00B11481">
      <w:pPr>
        <w:ind w:left="360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Generamos un movimiento ciudadano, denominado NO A LA FARFANA DE COLINA</w:t>
      </w:r>
    </w:p>
    <w:p w:rsidR="00A92508" w:rsidRPr="00B11481" w:rsidRDefault="00A92508" w:rsidP="00B1148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Cuestionamiento a la Municipalidad de Colina</w:t>
      </w:r>
    </w:p>
    <w:p w:rsidR="00A92508" w:rsidRPr="00B11481" w:rsidRDefault="00A92508" w:rsidP="00B11481">
      <w:pPr>
        <w:pStyle w:val="Prrafodelista"/>
        <w:numPr>
          <w:ilvl w:val="0"/>
          <w:numId w:val="2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No informo a tiempo, y debido a ello no logramos requerir el proceso participativo.</w:t>
      </w:r>
    </w:p>
    <w:p w:rsidR="00A92508" w:rsidRPr="00B11481" w:rsidRDefault="00A92508" w:rsidP="00B11481">
      <w:pPr>
        <w:pStyle w:val="Prrafodelista"/>
        <w:numPr>
          <w:ilvl w:val="0"/>
          <w:numId w:val="2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 xml:space="preserve">Informe de observaciones poco técnico y con información escasa respecto de grupos humanos en el sector. </w:t>
      </w:r>
    </w:p>
    <w:p w:rsidR="00A92508" w:rsidRPr="00B11481" w:rsidRDefault="00A92508" w:rsidP="00B11481">
      <w:pPr>
        <w:pStyle w:val="Prrafodelista"/>
        <w:numPr>
          <w:ilvl w:val="0"/>
          <w:numId w:val="2"/>
        </w:numPr>
        <w:ind w:left="1134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Pese a tener la información desde fines de noviembre Municipio no le informo a nadie. Provocando un retraso en el proceso de organización de la comunidad.</w:t>
      </w:r>
    </w:p>
    <w:p w:rsidR="00A92508" w:rsidRPr="00B11481" w:rsidRDefault="00A92508" w:rsidP="00B11481">
      <w:pPr>
        <w:pStyle w:val="Prrafodelista"/>
        <w:ind w:left="1134"/>
        <w:jc w:val="both"/>
        <w:rPr>
          <w:rFonts w:ascii="Tahoma" w:hAnsi="Tahoma" w:cs="Tahoma"/>
          <w:sz w:val="24"/>
          <w:lang w:val="es-MX"/>
        </w:rPr>
      </w:pPr>
    </w:p>
    <w:p w:rsidR="00A92508" w:rsidRPr="00B11481" w:rsidRDefault="00A92508" w:rsidP="00B11481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ANÁLISIS TÉCNICO JURIDICO</w:t>
      </w:r>
    </w:p>
    <w:p w:rsidR="00A92508" w:rsidRPr="00B11481" w:rsidRDefault="00A92508" w:rsidP="00B11481">
      <w:pPr>
        <w:pStyle w:val="Prrafodelista"/>
        <w:jc w:val="both"/>
        <w:rPr>
          <w:rFonts w:ascii="Tahoma" w:hAnsi="Tahoma" w:cs="Tahoma"/>
          <w:sz w:val="24"/>
          <w:lang w:val="es-MX"/>
        </w:rPr>
      </w:pPr>
    </w:p>
    <w:p w:rsidR="00A92508" w:rsidRPr="00B11481" w:rsidRDefault="00A92508" w:rsidP="00B11481">
      <w:pPr>
        <w:pStyle w:val="Prrafodelista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Hemos elaborado dos oficios: el primero observando y cuestionando los aspectos contenidos en las observaciones municipales. Y el segundo, las observaciones</w:t>
      </w:r>
      <w:r w:rsidR="00B11481" w:rsidRPr="00B11481">
        <w:rPr>
          <w:rFonts w:ascii="Tahoma" w:hAnsi="Tahoma" w:cs="Tahoma"/>
          <w:sz w:val="24"/>
          <w:lang w:val="es-MX"/>
        </w:rPr>
        <w:t xml:space="preserve"> que la comunidad ha levantado y que ingresamos al Servicio de Evaluación ambiental el dia de ayer lunes 05/03.-</w:t>
      </w:r>
    </w:p>
    <w:p w:rsidR="00B11481" w:rsidRPr="00B11481" w:rsidRDefault="00B11481" w:rsidP="00B11481">
      <w:pPr>
        <w:pStyle w:val="Prrafodelista"/>
        <w:jc w:val="both"/>
        <w:rPr>
          <w:rFonts w:ascii="Tahoma" w:hAnsi="Tahoma" w:cs="Tahoma"/>
          <w:sz w:val="24"/>
          <w:lang w:val="es-MX"/>
        </w:rPr>
      </w:pPr>
    </w:p>
    <w:p w:rsidR="00B11481" w:rsidRPr="00B11481" w:rsidRDefault="00B11481" w:rsidP="00B11481">
      <w:pPr>
        <w:pStyle w:val="Prrafodelista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ab/>
      </w:r>
      <w:r w:rsidRPr="00B11481">
        <w:rPr>
          <w:rFonts w:ascii="Tahoma" w:hAnsi="Tahoma" w:cs="Tahoma"/>
          <w:sz w:val="24"/>
          <w:lang w:val="es-MX"/>
        </w:rPr>
        <w:tab/>
      </w:r>
      <w:r w:rsidRPr="00B11481">
        <w:rPr>
          <w:rFonts w:ascii="Tahoma" w:hAnsi="Tahoma" w:cs="Tahoma"/>
          <w:sz w:val="24"/>
          <w:lang w:val="es-MX"/>
        </w:rPr>
        <w:tab/>
      </w:r>
      <w:r w:rsidRPr="00B11481">
        <w:rPr>
          <w:rFonts w:ascii="Tahoma" w:hAnsi="Tahoma" w:cs="Tahoma"/>
          <w:sz w:val="24"/>
          <w:lang w:val="es-MX"/>
        </w:rPr>
        <w:tab/>
      </w:r>
      <w:r w:rsidRPr="00B11481">
        <w:rPr>
          <w:rFonts w:ascii="Tahoma" w:hAnsi="Tahoma" w:cs="Tahoma"/>
          <w:sz w:val="24"/>
          <w:lang w:val="es-MX"/>
        </w:rPr>
        <w:tab/>
      </w:r>
      <w:r w:rsidRPr="00B11481">
        <w:rPr>
          <w:rFonts w:ascii="Tahoma" w:hAnsi="Tahoma" w:cs="Tahoma"/>
          <w:sz w:val="24"/>
          <w:lang w:val="es-MX"/>
        </w:rPr>
        <w:tab/>
      </w:r>
      <w:r w:rsidRPr="00B11481">
        <w:rPr>
          <w:rFonts w:ascii="Tahoma" w:hAnsi="Tahoma" w:cs="Tahoma"/>
          <w:sz w:val="24"/>
          <w:lang w:val="es-MX"/>
        </w:rPr>
        <w:tab/>
        <w:t>COMUNIDAD</w:t>
      </w:r>
    </w:p>
    <w:p w:rsidR="00B11481" w:rsidRPr="00B11481" w:rsidRDefault="00B11481" w:rsidP="00B11481">
      <w:pPr>
        <w:pStyle w:val="Prrafodelista"/>
        <w:ind w:left="3552" w:firstLine="696"/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MOVIENTO NO A LA FARFANA DE COLINA</w:t>
      </w:r>
    </w:p>
    <w:p w:rsidR="00B11481" w:rsidRPr="00B11481" w:rsidRDefault="00B11481" w:rsidP="00B11481">
      <w:pPr>
        <w:pStyle w:val="Prrafodelista"/>
        <w:ind w:left="3552" w:firstLine="696"/>
        <w:jc w:val="both"/>
        <w:rPr>
          <w:rFonts w:ascii="Tahoma" w:hAnsi="Tahoma" w:cs="Tahoma"/>
          <w:sz w:val="24"/>
          <w:lang w:val="es-MX"/>
        </w:rPr>
      </w:pPr>
    </w:p>
    <w:p w:rsidR="00B11481" w:rsidRPr="00B11481" w:rsidRDefault="00B11481" w:rsidP="00B11481">
      <w:p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ANDRES VASQUEZ MEDINA. CELULAR 979872228</w:t>
      </w:r>
    </w:p>
    <w:p w:rsidR="00A92508" w:rsidRPr="00B11481" w:rsidRDefault="00B11481" w:rsidP="00B11481">
      <w:pPr>
        <w:jc w:val="both"/>
        <w:rPr>
          <w:rFonts w:ascii="Tahoma" w:hAnsi="Tahoma" w:cs="Tahoma"/>
          <w:sz w:val="24"/>
          <w:lang w:val="es-MX"/>
        </w:rPr>
      </w:pPr>
      <w:r w:rsidRPr="00B11481">
        <w:rPr>
          <w:rFonts w:ascii="Tahoma" w:hAnsi="Tahoma" w:cs="Tahoma"/>
          <w:sz w:val="24"/>
          <w:lang w:val="es-MX"/>
        </w:rPr>
        <w:t>CRISTIAN HERMOSILLA: CELULAR 950905380</w:t>
      </w:r>
    </w:p>
    <w:sectPr w:rsidR="00A92508" w:rsidRPr="00B11481" w:rsidSect="00B1148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3A2"/>
    <w:multiLevelType w:val="hybridMultilevel"/>
    <w:tmpl w:val="F61E9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2C32"/>
    <w:multiLevelType w:val="hybridMultilevel"/>
    <w:tmpl w:val="98E40E7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23178"/>
    <w:multiLevelType w:val="hybridMultilevel"/>
    <w:tmpl w:val="E45076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/>
  <w:defaultTabStop w:val="708"/>
  <w:hyphenationZone w:val="425"/>
  <w:characterSpacingControl w:val="doNotCompress"/>
  <w:compat/>
  <w:rsids>
    <w:rsidRoot w:val="00A92508"/>
    <w:rsid w:val="00473051"/>
    <w:rsid w:val="006F11BF"/>
    <w:rsid w:val="00973372"/>
    <w:rsid w:val="00A25C2B"/>
    <w:rsid w:val="00A92508"/>
    <w:rsid w:val="00B11481"/>
    <w:rsid w:val="00D1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Berrios</dc:creator>
  <cp:lastModifiedBy>Pablo Tapia Llorente</cp:lastModifiedBy>
  <cp:revision>2</cp:revision>
  <dcterms:created xsi:type="dcterms:W3CDTF">2018-03-07T00:01:00Z</dcterms:created>
  <dcterms:modified xsi:type="dcterms:W3CDTF">2018-03-07T00:01:00Z</dcterms:modified>
</cp:coreProperties>
</file>